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Segoe Script" w:hAnsi="Segoe Script" w:cs="Segoe Script" w:eastAsia="Segoe Script"/>
          <w:b/>
          <w:color w:val="auto"/>
          <w:spacing w:val="0"/>
          <w:position w:val="0"/>
          <w:sz w:val="24"/>
          <w:shd w:fill="auto" w:val="clear"/>
        </w:rPr>
      </w:pPr>
      <w:r>
        <w:rPr>
          <w:rFonts w:ascii="Segoe Script" w:hAnsi="Segoe Script" w:cs="Segoe Script" w:eastAsia="Segoe Script"/>
          <w:b/>
          <w:color w:val="auto"/>
          <w:spacing w:val="0"/>
          <w:position w:val="0"/>
          <w:sz w:val="24"/>
          <w:shd w:fill="auto" w:val="clear"/>
        </w:rPr>
        <w:t xml:space="preserve">Viva Bella Salon</w:t>
      </w:r>
    </w:p>
    <w:p>
      <w:pPr>
        <w:spacing w:before="0" w:after="200" w:line="276"/>
        <w:ind w:right="0" w:left="0" w:firstLine="0"/>
        <w:jc w:val="center"/>
        <w:rPr>
          <w:rFonts w:ascii="Segoe Script" w:hAnsi="Segoe Script" w:cs="Segoe Script" w:eastAsia="Segoe Script"/>
          <w:b/>
          <w:color w:val="auto"/>
          <w:spacing w:val="0"/>
          <w:position w:val="0"/>
          <w:sz w:val="24"/>
          <w:shd w:fill="auto" w:val="clear"/>
        </w:rPr>
      </w:pPr>
      <w:r>
        <w:rPr>
          <w:rFonts w:ascii="Segoe Script" w:hAnsi="Segoe Script" w:cs="Segoe Script" w:eastAsia="Segoe Script"/>
          <w:b/>
          <w:color w:val="auto"/>
          <w:spacing w:val="0"/>
          <w:position w:val="0"/>
          <w:sz w:val="24"/>
          <w:shd w:fill="auto" w:val="clear"/>
        </w:rPr>
        <w:t xml:space="preserve">Bridal Party Contract</w:t>
      </w:r>
    </w:p>
    <w:p>
      <w:pPr>
        <w:spacing w:before="0" w:after="200" w:line="276"/>
        <w:ind w:right="0" w:left="0" w:firstLine="0"/>
        <w:jc w:val="center"/>
        <w:rPr>
          <w:rFonts w:ascii="Segoe Script" w:hAnsi="Segoe Script" w:cs="Segoe Script" w:eastAsia="Segoe Script"/>
          <w:b/>
          <w:color w:val="auto"/>
          <w:spacing w:val="0"/>
          <w:position w:val="0"/>
          <w:sz w:val="24"/>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In order to hold your appointments, we have enclosed a contractual agreement.  Our payment policy requires a 50% deposit of total services to hold the appointments for your wedding date.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 If these services are </w:t>
      </w:r>
      <w:r>
        <w:rPr>
          <w:rFonts w:ascii="Segoe Print" w:hAnsi="Segoe Print" w:cs="Segoe Print" w:eastAsia="Segoe Print"/>
          <w:b/>
          <w:color w:val="auto"/>
          <w:spacing w:val="0"/>
          <w:position w:val="0"/>
          <w:sz w:val="20"/>
          <w:u w:val="single"/>
          <w:shd w:fill="auto" w:val="clear"/>
        </w:rPr>
        <w:t xml:space="preserve">cancelled 30 days before your wedding date</w:t>
      </w:r>
      <w:r>
        <w:rPr>
          <w:rFonts w:ascii="Segoe Print" w:hAnsi="Segoe Print" w:cs="Segoe Print" w:eastAsia="Segoe Print"/>
          <w:b/>
          <w:color w:val="auto"/>
          <w:spacing w:val="0"/>
          <w:position w:val="0"/>
          <w:sz w:val="20"/>
          <w:shd w:fill="auto" w:val="clear"/>
        </w:rPr>
        <w:t xml:space="preserve"> then you will receive a full refund.  If services are </w:t>
      </w:r>
      <w:r>
        <w:rPr>
          <w:rFonts w:ascii="Segoe Print" w:hAnsi="Segoe Print" w:cs="Segoe Print" w:eastAsia="Segoe Print"/>
          <w:b/>
          <w:color w:val="auto"/>
          <w:spacing w:val="0"/>
          <w:position w:val="0"/>
          <w:sz w:val="20"/>
          <w:u w:val="single"/>
          <w:shd w:fill="auto" w:val="clear"/>
        </w:rPr>
        <w:t xml:space="preserve">cancelled two weeks before your wedding date only 25% of your initial deposit will be refunded.</w:t>
      </w:r>
      <w:r>
        <w:rPr>
          <w:rFonts w:ascii="Segoe Print" w:hAnsi="Segoe Print" w:cs="Segoe Print" w:eastAsia="Segoe Print"/>
          <w:b/>
          <w:color w:val="auto"/>
          <w:spacing w:val="0"/>
          <w:position w:val="0"/>
          <w:sz w:val="20"/>
          <w:shd w:fill="auto" w:val="clear"/>
        </w:rPr>
        <w:t xml:space="preserve">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All changes need to be made no less than 2 weeks prior to the appointment.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The remaining balance will be due the day of receiving services.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***Wedding day/onsite services are offered by Viva Bella Salon.  There will be an additional fee of $50.00/hour per stylist for this services.  We recommend that this is requested early to ensure stylists are available.  Half of this fee will also be due when appointments are made.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center"/>
        <w:rPr>
          <w:rFonts w:ascii="Segoe Print" w:hAnsi="Segoe Print" w:cs="Segoe Print" w:eastAsia="Segoe Print"/>
          <w:color w:val="auto"/>
          <w:spacing w:val="0"/>
          <w:position w:val="0"/>
          <w:sz w:val="22"/>
          <w:shd w:fill="auto" w:val="clear"/>
        </w:rPr>
      </w:pPr>
      <w:r>
        <w:rPr>
          <w:rFonts w:ascii="Segoe Print" w:hAnsi="Segoe Print" w:cs="Segoe Print" w:eastAsia="Segoe Print"/>
          <w:color w:val="auto"/>
          <w:spacing w:val="0"/>
          <w:position w:val="0"/>
          <w:sz w:val="22"/>
          <w:shd w:fill="auto" w:val="clear"/>
        </w:rPr>
        <w:t xml:space="preserve">Pricing</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Bridal Design (trial run/day of)</w:t>
        <w:tab/>
        <w:tab/>
        <w:tab/>
        <w:tab/>
        <w:t xml:space="preserve">starting at $75</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Bridesmaid Design</w:t>
        <w:tab/>
        <w:tab/>
        <w:tab/>
        <w:tab/>
        <w:tab/>
        <w:tab/>
        <w:t xml:space="preserve">starting at $58</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Flowergirl Design</w:t>
        <w:tab/>
        <w:tab/>
        <w:tab/>
        <w:tab/>
        <w:tab/>
        <w:tab/>
        <w:t xml:space="preserve">starting at $40</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Wedding shampoo &amp; style</w:t>
        <w:tab/>
        <w:tab/>
        <w:tab/>
        <w:tab/>
        <w:tab/>
        <w:t xml:space="preserve">starting at $21</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Please come to the salon with clean dry hair.  If you choose to have it shampooed in the salon, extra time will need to be scheduled and additional charges will be applied.  Be sure to wear a button down shirt, as this will be important after the hair is complete.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We recognize that this is a cherished day to be spent with family and friends, please feel free to bring refreshments and snacks to the salon for your bridal party to enjoy.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p>
    <w:p>
      <w:pPr>
        <w:spacing w:before="0" w:after="200" w:line="276"/>
        <w:ind w:right="0" w:left="0" w:firstLine="0"/>
        <w:jc w:val="left"/>
        <w:rPr>
          <w:rFonts w:ascii="Segoe Script" w:hAnsi="Segoe Script" w:cs="Segoe Script" w:eastAsia="Segoe Script"/>
          <w:color w:val="auto"/>
          <w:spacing w:val="0"/>
          <w:position w:val="0"/>
          <w:sz w:val="24"/>
          <w:shd w:fill="auto" w:val="clear"/>
        </w:rPr>
      </w:pPr>
    </w:p>
    <w:p>
      <w:pPr>
        <w:spacing w:before="0" w:after="200" w:line="276"/>
        <w:ind w:right="0" w:left="0" w:firstLine="0"/>
        <w:jc w:val="center"/>
        <w:rPr>
          <w:rFonts w:ascii="Segoe Script" w:hAnsi="Segoe Script" w:cs="Segoe Script" w:eastAsia="Segoe Script"/>
          <w:color w:val="auto"/>
          <w:spacing w:val="0"/>
          <w:position w:val="0"/>
          <w:sz w:val="24"/>
          <w:shd w:fill="auto" w:val="clear"/>
        </w:rPr>
      </w:pPr>
      <w:r>
        <w:rPr>
          <w:rFonts w:ascii="Segoe Script" w:hAnsi="Segoe Script" w:cs="Segoe Script" w:eastAsia="Segoe Script"/>
          <w:color w:val="auto"/>
          <w:spacing w:val="0"/>
          <w:position w:val="0"/>
          <w:sz w:val="24"/>
          <w:shd w:fill="auto" w:val="clear"/>
        </w:rPr>
        <w:t xml:space="preserve">Viva Bella Bridal Party Form</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Bride’s Name and Phone:_______________________________________________________________________________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Address:____________________________________________________________________________________________________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Name and Phone of another contact (mother of bride, made of honor, etc):__________________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_______________________________________________________________________________________________________________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Date of wedding:_______________________________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Need to leave Viva Bella Salon by:__________________________________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Circle:</w:t>
        <w:tab/>
        <w:tab/>
        <w:t xml:space="preserve">full service trial*</w:t>
        <w:tab/>
        <w:t xml:space="preserve">or</w:t>
        <w:tab/>
        <w:t xml:space="preserve">15 minute consultation*</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Appointment date and time for trial or consultation ______________________________________________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Email Address:______________________________________________________________________________________________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Method of payment for deposit:</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ab/>
        <w:t xml:space="preserve">Type:_________________________</w:t>
        <w:tab/>
        <w:tab/>
        <w:tab/>
        <w:t xml:space="preserve">Expiration Date:___________________________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Card #:_______________________________________________________   Cvv code______________________________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*a complimentary 15 minute Bridal consultation is included upon scheduling a Bridal design.  This consultation should be scheduled no more than 30 days prior to the wedding day.  A full service trial will be the same price as the Bridal Design and should be scheduled no more than 2 weeks prior to the wedding day. </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I have reviewed and agree to all of the conditions for payment and cancellation.</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Signature:______________________________________________________________________________________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Members of the Wedding Party and Exact Services Needed:</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First &amp; Last Name:</w:t>
        <w:tab/>
        <w:tab/>
        <w:tab/>
        <w:tab/>
        <w:tab/>
        <w:t xml:space="preserve">Services:</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1.__________________________</w:t>
        <w:tab/>
        <w:tab/>
        <w:tab/>
        <w:tab/>
        <w:t xml:space="preserve">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2.__________________________</w:t>
        <w:tab/>
        <w:tab/>
        <w:tab/>
        <w:tab/>
        <w:t xml:space="preserve">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3.__________________________</w:t>
        <w:tab/>
        <w:tab/>
        <w:tab/>
        <w:tab/>
        <w:t xml:space="preserve">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4.__________________________</w:t>
        <w:tab/>
        <w:tab/>
        <w:tab/>
        <w:tab/>
        <w:t xml:space="preserve">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5.__________________________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6.__________________________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7.__________________________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8.__________________________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9.__________________________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10.________________________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11.________________________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12.________________________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13.________________________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b/>
          <w:color w:val="auto"/>
          <w:spacing w:val="0"/>
          <w:position w:val="0"/>
          <w:sz w:val="20"/>
          <w:shd w:fill="auto" w:val="clear"/>
        </w:rPr>
      </w:pPr>
      <w:r>
        <w:rPr>
          <w:rFonts w:ascii="Segoe Print" w:hAnsi="Segoe Print" w:cs="Segoe Print" w:eastAsia="Segoe Print"/>
          <w:b/>
          <w:color w:val="auto"/>
          <w:spacing w:val="0"/>
          <w:position w:val="0"/>
          <w:sz w:val="20"/>
          <w:shd w:fill="auto" w:val="clear"/>
        </w:rPr>
        <w:t xml:space="preserve">14.________________________</w:t>
        <w:tab/>
        <w:tab/>
        <w:tab/>
        <w:tab/>
        <w:t xml:space="preserve">_______________________________</w:t>
      </w:r>
    </w:p>
    <w:p>
      <w:pPr>
        <w:spacing w:before="0" w:after="200" w:line="276"/>
        <w:ind w:right="0" w:left="0" w:firstLine="0"/>
        <w:jc w:val="left"/>
        <w:rPr>
          <w:rFonts w:ascii="Segoe Print" w:hAnsi="Segoe Print" w:cs="Segoe Print" w:eastAsia="Segoe Print"/>
          <w:color w:val="auto"/>
          <w:spacing w:val="0"/>
          <w:position w:val="0"/>
          <w:sz w:val="16"/>
          <w:shd w:fill="auto" w:val="clear"/>
        </w:rPr>
      </w:pPr>
      <w:r>
        <w:rPr>
          <w:rFonts w:ascii="Segoe Print" w:hAnsi="Segoe Print" w:cs="Segoe Print" w:eastAsia="Segoe Print"/>
          <w:color w:val="auto"/>
          <w:spacing w:val="0"/>
          <w:position w:val="0"/>
          <w:sz w:val="16"/>
          <w:shd w:fill="auto" w:val="clear"/>
        </w:rPr>
        <w:t xml:space="preserve">Please return to:</w:t>
      </w:r>
    </w:p>
    <w:p>
      <w:pPr>
        <w:spacing w:before="0" w:after="200" w:line="276"/>
        <w:ind w:right="0" w:left="0" w:firstLine="0"/>
        <w:jc w:val="left"/>
        <w:rPr>
          <w:rFonts w:ascii="Segoe Print" w:hAnsi="Segoe Print" w:cs="Segoe Print" w:eastAsia="Segoe Print"/>
          <w:color w:val="auto"/>
          <w:spacing w:val="0"/>
          <w:position w:val="0"/>
          <w:sz w:val="16"/>
          <w:shd w:fill="auto" w:val="clear"/>
        </w:rPr>
      </w:pPr>
      <w:r>
        <w:rPr>
          <w:rFonts w:ascii="Segoe Print" w:hAnsi="Segoe Print" w:cs="Segoe Print" w:eastAsia="Segoe Print"/>
          <w:color w:val="auto"/>
          <w:spacing w:val="0"/>
          <w:position w:val="0"/>
          <w:sz w:val="16"/>
          <w:shd w:fill="auto" w:val="clear"/>
        </w:rPr>
        <w:t xml:space="preserve">Viva Bella Salon  Attention Christine or Rozlyn</w:t>
      </w:r>
    </w:p>
    <w:p>
      <w:pPr>
        <w:spacing w:before="0" w:after="200" w:line="276"/>
        <w:ind w:right="0" w:left="0" w:firstLine="0"/>
        <w:jc w:val="left"/>
        <w:rPr>
          <w:rFonts w:ascii="Segoe Print" w:hAnsi="Segoe Print" w:cs="Segoe Print" w:eastAsia="Segoe Print"/>
          <w:color w:val="auto"/>
          <w:spacing w:val="0"/>
          <w:position w:val="0"/>
          <w:sz w:val="16"/>
          <w:shd w:fill="auto" w:val="clear"/>
        </w:rPr>
      </w:pPr>
      <w:r>
        <w:rPr>
          <w:rFonts w:ascii="Segoe Print" w:hAnsi="Segoe Print" w:cs="Segoe Print" w:eastAsia="Segoe Print"/>
          <w:color w:val="auto"/>
          <w:spacing w:val="0"/>
          <w:position w:val="0"/>
          <w:sz w:val="16"/>
          <w:shd w:fill="auto" w:val="clear"/>
        </w:rPr>
        <w:t xml:space="preserve">232b West College Avenue  State College, Pa 16801</w:t>
      </w:r>
    </w:p>
    <w:p>
      <w:pPr>
        <w:spacing w:before="0" w:after="200" w:line="276"/>
        <w:ind w:right="0" w:left="0" w:firstLine="0"/>
        <w:jc w:val="left"/>
        <w:rPr>
          <w:rFonts w:ascii="Segoe Print" w:hAnsi="Segoe Print" w:cs="Segoe Print" w:eastAsia="Segoe Print"/>
          <w:color w:val="auto"/>
          <w:spacing w:val="0"/>
          <w:position w:val="0"/>
          <w:sz w:val="16"/>
          <w:shd w:fill="auto" w:val="clear"/>
        </w:rPr>
      </w:pPr>
      <w:r>
        <w:rPr>
          <w:rFonts w:ascii="Segoe Print" w:hAnsi="Segoe Print" w:cs="Segoe Print" w:eastAsia="Segoe Print"/>
          <w:color w:val="auto"/>
          <w:spacing w:val="0"/>
          <w:position w:val="0"/>
          <w:sz w:val="16"/>
          <w:shd w:fill="auto" w:val="clear"/>
        </w:rPr>
        <w:t xml:space="preserve">(814) 237-8482  or fax to (814) 237-2999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